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CC1" w:rsidRPr="00275A9A" w:rsidRDefault="00FE4CC1" w:rsidP="00FE4CC1">
      <w:pPr>
        <w:jc w:val="center"/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</w:pPr>
      <w:r w:rsidRPr="00275A9A"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5457825</wp:posOffset>
            </wp:positionH>
            <wp:positionV relativeFrom="paragraph">
              <wp:posOffset>-448310</wp:posOffset>
            </wp:positionV>
            <wp:extent cx="1058545" cy="844550"/>
            <wp:effectExtent l="0" t="0" r="8255" b="0"/>
            <wp:wrapNone/>
            <wp:docPr id="3" name="Picture 3" descr="LSLC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SLCS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5A9A" w:rsidRPr="00275A9A" w:rsidRDefault="00275A9A" w:rsidP="00FE4CC1">
      <w:pPr>
        <w:jc w:val="center"/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</w:pPr>
    </w:p>
    <w:p w:rsidR="00FE4CC1" w:rsidRPr="00BE1D5A" w:rsidRDefault="00FE4CC1" w:rsidP="00FE4CC1">
      <w:pPr>
        <w:jc w:val="center"/>
        <w:rPr>
          <w:rFonts w:ascii="Century Gothic" w:eastAsia="Times New Roman" w:hAnsi="Century Gothic" w:cs="Times New Roman"/>
          <w:b/>
          <w:sz w:val="44"/>
          <w:szCs w:val="44"/>
          <w:lang w:eastAsia="en-GB"/>
        </w:rPr>
      </w:pPr>
      <w:r w:rsidRPr="00BE1D5A">
        <w:rPr>
          <w:rFonts w:ascii="Century Gothic" w:eastAsia="Times New Roman" w:hAnsi="Century Gothic" w:cs="Times New Roman"/>
          <w:b/>
          <w:sz w:val="44"/>
          <w:szCs w:val="44"/>
          <w:lang w:eastAsia="en-GB"/>
        </w:rPr>
        <w:t>LEEDS SURVIVOR LED CRISIS SERVICE</w:t>
      </w:r>
    </w:p>
    <w:p w:rsidR="00FE4CC1" w:rsidRPr="00BE1D5A" w:rsidRDefault="00FE4CC1" w:rsidP="00FE4CC1">
      <w:pPr>
        <w:jc w:val="center"/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</w:pPr>
    </w:p>
    <w:p w:rsidR="00FE4CC1" w:rsidRPr="00BE1D5A" w:rsidRDefault="00FE4CC1" w:rsidP="00FE4CC1">
      <w:pPr>
        <w:jc w:val="center"/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</w:pPr>
      <w:r w:rsidRPr="00BE1D5A">
        <w:rPr>
          <w:rFonts w:ascii="Century Gothic" w:eastAsia="Times New Roman" w:hAnsi="Century Gothic" w:cs="Times New Roman"/>
          <w:b/>
          <w:sz w:val="32"/>
          <w:szCs w:val="32"/>
          <w:lang w:eastAsia="en-GB"/>
        </w:rPr>
        <w:t>Terms and Conditions</w:t>
      </w:r>
    </w:p>
    <w:p w:rsidR="00FE4CC1" w:rsidRPr="00BE1D5A" w:rsidRDefault="00FE4CC1" w:rsidP="00FE4CC1">
      <w:pPr>
        <w:ind w:right="-142"/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</w:pPr>
    </w:p>
    <w:p w:rsidR="00FE4CC1" w:rsidRPr="00BE1D5A" w:rsidRDefault="00FE4CC1" w:rsidP="00FE4CC1">
      <w:pPr>
        <w:rPr>
          <w:rFonts w:ascii="Century Gothic" w:eastAsia="Times New Roman" w:hAnsi="Century Gothic" w:cs="Times New Roman"/>
          <w:b/>
          <w:sz w:val="12"/>
          <w:szCs w:val="12"/>
          <w:lang w:eastAsia="en-GB"/>
        </w:rPr>
      </w:pPr>
    </w:p>
    <w:p w:rsidR="00FE4CC1" w:rsidRPr="00BE1D5A" w:rsidRDefault="00FE4CC1" w:rsidP="00FE4CC1">
      <w:pPr>
        <w:rPr>
          <w:rFonts w:ascii="Century Gothic" w:eastAsia="Times New Roman" w:hAnsi="Century Gothic" w:cs="Times New Roman"/>
          <w:b/>
          <w:sz w:val="8"/>
          <w:szCs w:val="8"/>
          <w:lang w:eastAsia="en-GB"/>
        </w:rPr>
      </w:pPr>
    </w:p>
    <w:p w:rsidR="00FE4CC1" w:rsidRPr="00BE1D5A" w:rsidRDefault="00FE4CC1" w:rsidP="00FE4CC1">
      <w:pPr>
        <w:ind w:left="2880" w:hanging="2880"/>
        <w:rPr>
          <w:rFonts w:ascii="Century Gothic" w:eastAsia="Times New Roman" w:hAnsi="Century Gothic" w:cs="Times New Roman"/>
          <w:sz w:val="24"/>
          <w:szCs w:val="24"/>
          <w:lang w:eastAsia="en-GB"/>
        </w:rPr>
      </w:pPr>
      <w:r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>Job Title:</w:t>
      </w:r>
      <w:r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ab/>
      </w:r>
      <w:r w:rsidR="00275A9A">
        <w:rPr>
          <w:rFonts w:ascii="Century Gothic" w:eastAsia="Times New Roman" w:hAnsi="Century Gothic" w:cs="Times New Roman"/>
          <w:b/>
          <w:sz w:val="24"/>
          <w:szCs w:val="24"/>
          <w:lang w:val="en-US"/>
        </w:rPr>
        <w:t>Peer Support Worker (Permanent)</w:t>
      </w:r>
    </w:p>
    <w:p w:rsidR="00FE4CC1" w:rsidRPr="00BE1D5A" w:rsidRDefault="00FE4CC1" w:rsidP="00FE4CC1">
      <w:pPr>
        <w:ind w:left="2880" w:hanging="2880"/>
        <w:rPr>
          <w:rFonts w:ascii="Century Gothic" w:eastAsia="Times New Roman" w:hAnsi="Century Gothic" w:cs="Times New Roman"/>
          <w:sz w:val="24"/>
          <w:szCs w:val="24"/>
          <w:lang w:eastAsia="en-GB"/>
        </w:rPr>
      </w:pPr>
    </w:p>
    <w:p w:rsidR="00FE4CC1" w:rsidRPr="00BE1D5A" w:rsidRDefault="00FE4CC1" w:rsidP="00FE4CC1">
      <w:pPr>
        <w:rPr>
          <w:rFonts w:ascii="Century Gothic" w:eastAsia="Times New Roman" w:hAnsi="Century Gothic" w:cs="Times New Roman"/>
          <w:sz w:val="20"/>
          <w:szCs w:val="20"/>
          <w:lang w:eastAsia="en-GB"/>
        </w:rPr>
      </w:pPr>
      <w:r w:rsidRPr="00BE1D5A">
        <w:rPr>
          <w:rFonts w:ascii="Century Gothic" w:eastAsia="Times New Roman" w:hAnsi="Century Gothic" w:cs="Times New Roman"/>
          <w:sz w:val="20"/>
          <w:szCs w:val="20"/>
          <w:lang w:eastAsia="en-GB"/>
        </w:rPr>
        <w:tab/>
      </w:r>
      <w:r w:rsidRPr="00BE1D5A">
        <w:rPr>
          <w:rFonts w:ascii="Century Gothic" w:eastAsia="Times New Roman" w:hAnsi="Century Gothic" w:cs="Times New Roman"/>
          <w:sz w:val="20"/>
          <w:szCs w:val="20"/>
          <w:lang w:eastAsia="en-GB"/>
        </w:rPr>
        <w:tab/>
      </w:r>
      <w:r w:rsidRPr="00BE1D5A">
        <w:rPr>
          <w:rFonts w:ascii="Century Gothic" w:eastAsia="Times New Roman" w:hAnsi="Century Gothic" w:cs="Times New Roman"/>
          <w:sz w:val="20"/>
          <w:szCs w:val="20"/>
          <w:lang w:eastAsia="en-GB"/>
        </w:rPr>
        <w:tab/>
      </w:r>
      <w:r w:rsidRPr="00BE1D5A">
        <w:rPr>
          <w:rFonts w:ascii="Century Gothic" w:eastAsia="Times New Roman" w:hAnsi="Century Gothic" w:cs="Times New Roman"/>
          <w:sz w:val="20"/>
          <w:szCs w:val="20"/>
          <w:lang w:eastAsia="en-GB"/>
        </w:rPr>
        <w:tab/>
      </w:r>
    </w:p>
    <w:p w:rsidR="00275A9A" w:rsidRPr="00275A9A" w:rsidRDefault="00FE4CC1" w:rsidP="00275A9A">
      <w:pPr>
        <w:ind w:left="2880" w:hanging="2880"/>
        <w:jc w:val="both"/>
        <w:rPr>
          <w:rFonts w:ascii="Century Gothic" w:eastAsia="Times New Roman" w:hAnsi="Century Gothic" w:cs="Times New Roman"/>
          <w:b/>
          <w:sz w:val="24"/>
          <w:szCs w:val="24"/>
        </w:rPr>
      </w:pPr>
      <w:r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>Location:</w:t>
      </w:r>
      <w:r w:rsidRPr="00BE1D5A">
        <w:rPr>
          <w:rFonts w:ascii="Century Gothic" w:eastAsia="Times New Roman" w:hAnsi="Century Gothic" w:cs="Times New Roman"/>
          <w:sz w:val="24"/>
          <w:szCs w:val="24"/>
          <w:lang w:eastAsia="en-GB"/>
        </w:rPr>
        <w:tab/>
      </w:r>
      <w:r w:rsidR="00275A9A" w:rsidRPr="00275A9A">
        <w:rPr>
          <w:rFonts w:ascii="Century Gothic" w:eastAsia="Times New Roman" w:hAnsi="Century Gothic" w:cs="Times New Roman"/>
          <w:sz w:val="24"/>
          <w:szCs w:val="24"/>
        </w:rPr>
        <w:t xml:space="preserve">The role is based over various locations and requires travel across Leeds, working over various sites including, as well as home visits and work from home. </w:t>
      </w:r>
    </w:p>
    <w:p w:rsidR="00275A9A" w:rsidRPr="00275A9A" w:rsidRDefault="00275A9A" w:rsidP="00275A9A">
      <w:pPr>
        <w:jc w:val="both"/>
        <w:rPr>
          <w:rFonts w:ascii="Century Gothic" w:eastAsia="Times New Roman" w:hAnsi="Century Gothic" w:cs="Times New Roman"/>
          <w:b/>
          <w:sz w:val="20"/>
          <w:szCs w:val="20"/>
        </w:rPr>
      </w:pPr>
    </w:p>
    <w:p w:rsidR="00275A9A" w:rsidRPr="00275A9A" w:rsidRDefault="00275A9A" w:rsidP="00275A9A">
      <w:pPr>
        <w:ind w:left="2880"/>
        <w:jc w:val="both"/>
        <w:rPr>
          <w:rFonts w:ascii="Century Gothic" w:eastAsia="Times New Roman" w:hAnsi="Century Gothic" w:cs="Times New Roman"/>
          <w:sz w:val="24"/>
          <w:szCs w:val="24"/>
        </w:rPr>
      </w:pPr>
      <w:r w:rsidRPr="00275A9A">
        <w:rPr>
          <w:rFonts w:ascii="Century Gothic" w:eastAsia="Times New Roman" w:hAnsi="Century Gothic" w:cs="Times New Roman"/>
          <w:sz w:val="24"/>
          <w:szCs w:val="24"/>
        </w:rPr>
        <w:t xml:space="preserve">The Leeds Survivor Led Crisis Service office is </w:t>
      </w:r>
    </w:p>
    <w:p w:rsidR="00275A9A" w:rsidRPr="00275A9A" w:rsidRDefault="00275A9A" w:rsidP="00275A9A">
      <w:pPr>
        <w:ind w:left="2880"/>
        <w:jc w:val="both"/>
        <w:rPr>
          <w:rFonts w:ascii="Century Gothic" w:eastAsia="Times New Roman" w:hAnsi="Century Gothic" w:cs="Times New Roman"/>
          <w:sz w:val="24"/>
          <w:szCs w:val="24"/>
          <w:lang w:val="en-US"/>
        </w:rPr>
      </w:pPr>
      <w:r w:rsidRPr="00275A9A">
        <w:rPr>
          <w:rFonts w:ascii="Century Gothic" w:eastAsia="Times New Roman" w:hAnsi="Century Gothic" w:cs="Times New Roman"/>
          <w:sz w:val="24"/>
          <w:szCs w:val="24"/>
        </w:rPr>
        <w:t>Dial House, 12 Chapel St, Halton, Leeds LS15 7RW</w:t>
      </w:r>
    </w:p>
    <w:p w:rsidR="00FE4CC1" w:rsidRPr="00BE1D5A" w:rsidRDefault="00FE4CC1" w:rsidP="00FE4CC1">
      <w:pPr>
        <w:rPr>
          <w:rFonts w:ascii="Century Gothic" w:eastAsia="Times New Roman" w:hAnsi="Century Gothic" w:cs="Times New Roman"/>
          <w:sz w:val="24"/>
          <w:szCs w:val="24"/>
          <w:lang w:eastAsia="en-GB"/>
        </w:rPr>
      </w:pPr>
    </w:p>
    <w:p w:rsidR="00FE4CC1" w:rsidRPr="00275A9A" w:rsidRDefault="00FE4CC1" w:rsidP="00FE4CC1">
      <w:pPr>
        <w:rPr>
          <w:rFonts w:ascii="Century Gothic" w:eastAsia="Times New Roman" w:hAnsi="Century Gothic" w:cs="Times New Roman"/>
          <w:sz w:val="16"/>
          <w:szCs w:val="16"/>
          <w:lang w:eastAsia="en-GB"/>
        </w:rPr>
      </w:pPr>
    </w:p>
    <w:p w:rsidR="00FE4CC1" w:rsidRPr="00BE1D5A" w:rsidRDefault="00275A9A" w:rsidP="00FE4CC1">
      <w:pPr>
        <w:ind w:left="2880" w:hanging="2880"/>
        <w:rPr>
          <w:rFonts w:ascii="Century Gothic" w:eastAsia="Times New Roman" w:hAnsi="Century Gothic" w:cs="Times New Roman"/>
          <w:sz w:val="24"/>
          <w:szCs w:val="24"/>
          <w:lang w:eastAsia="en-GB"/>
        </w:rPr>
      </w:pPr>
      <w:r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>Other</w:t>
      </w:r>
      <w:r w:rsidR="00FE4CC1"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 xml:space="preserve"> Conditions:</w:t>
      </w:r>
      <w:r w:rsidR="00FE4CC1"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ab/>
      </w:r>
      <w:r w:rsidRPr="00F365B8">
        <w:rPr>
          <w:rFonts w:ascii="Century Gothic" w:eastAsia="Times New Roman" w:hAnsi="Century Gothic" w:cs="Times New Roman"/>
          <w:sz w:val="24"/>
          <w:szCs w:val="24"/>
        </w:rPr>
        <w:t>Willing and able to travel to a range of locations locally.</w:t>
      </w:r>
      <w:r>
        <w:rPr>
          <w:rFonts w:ascii="Century Gothic" w:eastAsia="Times New Roman" w:hAnsi="Century Gothic" w:cs="Times New Roman"/>
          <w:sz w:val="24"/>
          <w:szCs w:val="24"/>
        </w:rPr>
        <w:t xml:space="preserve"> </w:t>
      </w:r>
      <w:r>
        <w:rPr>
          <w:rFonts w:ascii="Century Gothic" w:eastAsia="Times New Roman" w:hAnsi="Century Gothic" w:cs="Times New Roman"/>
          <w:sz w:val="24"/>
          <w:szCs w:val="24"/>
        </w:rPr>
        <w:t xml:space="preserve"> </w:t>
      </w:r>
      <w:r w:rsidRPr="00F365B8">
        <w:rPr>
          <w:rFonts w:ascii="Century Gothic" w:eastAsia="Times New Roman" w:hAnsi="Century Gothic" w:cs="Times New Roman"/>
          <w:sz w:val="24"/>
          <w:szCs w:val="24"/>
        </w:rPr>
        <w:t>Willing to accompany people you are supporting to community locations and activities as agreed.</w:t>
      </w:r>
      <w:r>
        <w:rPr>
          <w:rFonts w:ascii="Century Gothic" w:eastAsia="Times New Roman" w:hAnsi="Century Gothic" w:cs="Times New Roman"/>
          <w:sz w:val="24"/>
          <w:szCs w:val="24"/>
        </w:rPr>
        <w:t xml:space="preserve"> </w:t>
      </w:r>
      <w:r>
        <w:rPr>
          <w:rFonts w:ascii="Century Gothic" w:eastAsia="Times New Roman" w:hAnsi="Century Gothic" w:cs="Times New Roman"/>
          <w:sz w:val="24"/>
          <w:szCs w:val="24"/>
        </w:rPr>
        <w:t xml:space="preserve"> </w:t>
      </w:r>
      <w:r w:rsidRPr="00F365B8">
        <w:rPr>
          <w:rFonts w:ascii="Century Gothic" w:eastAsia="Times New Roman" w:hAnsi="Century Gothic" w:cs="Times New Roman"/>
          <w:sz w:val="24"/>
          <w:szCs w:val="24"/>
        </w:rPr>
        <w:t>A willingness to work flexibly through prior arrangement, with some evening and weekend work.</w:t>
      </w:r>
      <w:r>
        <w:rPr>
          <w:rFonts w:ascii="Century Gothic" w:eastAsia="Times New Roman" w:hAnsi="Century Gothic" w:cs="Times New Roman"/>
          <w:sz w:val="24"/>
          <w:szCs w:val="24"/>
        </w:rPr>
        <w:t xml:space="preserve"> </w:t>
      </w:r>
      <w:r>
        <w:rPr>
          <w:rFonts w:ascii="Century Gothic" w:eastAsia="Times New Roman" w:hAnsi="Century Gothic" w:cs="Times New Roman"/>
          <w:sz w:val="24"/>
          <w:szCs w:val="24"/>
        </w:rPr>
        <w:t xml:space="preserve"> </w:t>
      </w:r>
      <w:r w:rsidRPr="00F365B8">
        <w:rPr>
          <w:rFonts w:ascii="Century Gothic" w:eastAsia="Times New Roman" w:hAnsi="Century Gothic" w:cs="Times New Roman"/>
          <w:sz w:val="24"/>
          <w:szCs w:val="24"/>
        </w:rPr>
        <w:t>Understanding of different cultures, faiths and identities, or willingness to learn</w:t>
      </w:r>
    </w:p>
    <w:p w:rsidR="00FE4CC1" w:rsidRPr="00BE1D5A" w:rsidRDefault="00FE4CC1" w:rsidP="00FE4CC1">
      <w:pPr>
        <w:rPr>
          <w:rFonts w:ascii="Century Gothic" w:eastAsia="Times New Roman" w:hAnsi="Century Gothic" w:cs="Times New Roman"/>
          <w:sz w:val="24"/>
          <w:szCs w:val="24"/>
          <w:lang w:eastAsia="en-GB"/>
        </w:rPr>
      </w:pPr>
    </w:p>
    <w:p w:rsidR="00FE4CC1" w:rsidRPr="00275A9A" w:rsidRDefault="00FE4CC1" w:rsidP="00FE4CC1">
      <w:pPr>
        <w:ind w:left="2880" w:hanging="2880"/>
        <w:rPr>
          <w:rFonts w:ascii="Century Gothic" w:eastAsia="Times New Roman" w:hAnsi="Century Gothic" w:cs="Times New Roman"/>
          <w:sz w:val="16"/>
          <w:szCs w:val="16"/>
          <w:lang w:eastAsia="en-GB"/>
        </w:rPr>
      </w:pPr>
      <w:r w:rsidRPr="00BE1D5A">
        <w:rPr>
          <w:rFonts w:ascii="Century Gothic" w:eastAsia="Times New Roman" w:hAnsi="Century Gothic" w:cs="Times New Roman"/>
          <w:sz w:val="20"/>
          <w:szCs w:val="20"/>
          <w:lang w:eastAsia="en-GB"/>
        </w:rPr>
        <w:tab/>
      </w:r>
    </w:p>
    <w:p w:rsidR="00FE4CC1" w:rsidRPr="00BE1D5A" w:rsidRDefault="00FE4CC1" w:rsidP="00BE1D5A">
      <w:pPr>
        <w:ind w:left="2880" w:hanging="2880"/>
        <w:rPr>
          <w:rFonts w:ascii="Century Gothic" w:eastAsia="Times New Roman" w:hAnsi="Century Gothic" w:cs="Times New Roman"/>
          <w:sz w:val="24"/>
          <w:szCs w:val="24"/>
          <w:lang w:eastAsia="en-GB"/>
        </w:rPr>
      </w:pPr>
      <w:r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>Hours:</w:t>
      </w:r>
      <w:r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ab/>
      </w:r>
      <w:r w:rsidR="00275A9A"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en-GB"/>
        </w:rPr>
        <w:t>25</w:t>
      </w:r>
      <w:r w:rsidR="00D5764B" w:rsidRPr="00441AED"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en-GB"/>
        </w:rPr>
        <w:t xml:space="preserve"> </w:t>
      </w:r>
      <w:r w:rsidRPr="00441AED"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en-GB"/>
        </w:rPr>
        <w:t>hours per week</w:t>
      </w:r>
      <w:r w:rsidR="00441AED"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en-GB"/>
        </w:rPr>
        <w:t xml:space="preserve">, to be worked flexibly but </w:t>
      </w:r>
      <w:r w:rsidR="002300EC"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en-GB"/>
        </w:rPr>
        <w:t xml:space="preserve">four or </w:t>
      </w:r>
      <w:r w:rsidR="00441AED"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en-GB"/>
        </w:rPr>
        <w:t xml:space="preserve">five working days </w:t>
      </w:r>
      <w:r w:rsidR="00CD0214" w:rsidRPr="00441AED"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en-GB"/>
        </w:rPr>
        <w:t>preferred</w:t>
      </w:r>
    </w:p>
    <w:p w:rsidR="00FE4CC1" w:rsidRPr="00BE1D5A" w:rsidRDefault="00FE4CC1" w:rsidP="00FE4CC1">
      <w:pPr>
        <w:rPr>
          <w:rFonts w:ascii="Century Gothic" w:eastAsia="Times New Roman" w:hAnsi="Century Gothic" w:cs="Times New Roman"/>
          <w:sz w:val="24"/>
          <w:szCs w:val="24"/>
          <w:lang w:eastAsia="en-GB"/>
        </w:rPr>
      </w:pPr>
    </w:p>
    <w:p w:rsidR="00FE4CC1" w:rsidRPr="00275A9A" w:rsidRDefault="00FE4CC1" w:rsidP="00FE4CC1">
      <w:pPr>
        <w:ind w:left="2880" w:hanging="2880"/>
        <w:rPr>
          <w:rFonts w:ascii="Century Gothic" w:eastAsia="Times New Roman" w:hAnsi="Century Gothic" w:cs="Times New Roman"/>
          <w:sz w:val="16"/>
          <w:szCs w:val="16"/>
          <w:lang w:eastAsia="en-GB"/>
        </w:rPr>
      </w:pPr>
    </w:p>
    <w:p w:rsidR="00FE4CC1" w:rsidRPr="00673A28" w:rsidRDefault="00FE4CC1" w:rsidP="00FE4CC1">
      <w:pPr>
        <w:ind w:left="2880" w:hanging="2880"/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</w:pPr>
      <w:r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>Pay:</w:t>
      </w:r>
      <w:r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ab/>
      </w:r>
      <w:r w:rsidR="00275A9A" w:rsidRPr="00275A9A">
        <w:rPr>
          <w:rFonts w:ascii="Century Gothic" w:eastAsia="Times New Roman" w:hAnsi="Century Gothic" w:cs="Times New Roman"/>
          <w:sz w:val="24"/>
          <w:szCs w:val="24"/>
          <w:lang w:eastAsia="en-GB"/>
        </w:rPr>
        <w:t>LS3.</w:t>
      </w:r>
      <w:r w:rsidR="00275A9A">
        <w:rPr>
          <w:rFonts w:ascii="Century Gothic" w:eastAsia="Times New Roman" w:hAnsi="Century Gothic" w:cs="Times New Roman"/>
          <w:sz w:val="24"/>
          <w:szCs w:val="24"/>
          <w:lang w:eastAsia="en-GB"/>
        </w:rPr>
        <w:t xml:space="preserve">1 </w:t>
      </w:r>
      <w:r w:rsidR="00275A9A" w:rsidRPr="00275A9A">
        <w:rPr>
          <w:rFonts w:ascii="Century Gothic" w:eastAsia="Times New Roman" w:hAnsi="Century Gothic" w:cs="Times New Roman"/>
          <w:sz w:val="24"/>
          <w:szCs w:val="24"/>
          <w:lang w:eastAsia="en-GB"/>
        </w:rPr>
        <w:t>-</w:t>
      </w:r>
      <w:r w:rsidR="00275A9A">
        <w:rPr>
          <w:rFonts w:ascii="Century Gothic" w:eastAsia="Times New Roman" w:hAnsi="Century Gothic" w:cs="Times New Roman"/>
          <w:sz w:val="24"/>
          <w:szCs w:val="24"/>
          <w:lang w:eastAsia="en-GB"/>
        </w:rPr>
        <w:t xml:space="preserve"> £13.19 per hour - </w:t>
      </w:r>
      <w:r w:rsidR="00E2714B" w:rsidRPr="00275A9A">
        <w:rPr>
          <w:rFonts w:ascii="Century Gothic" w:hAnsi="Century Gothic"/>
          <w:sz w:val="24"/>
          <w:szCs w:val="24"/>
        </w:rPr>
        <w:t>£</w:t>
      </w:r>
      <w:r w:rsidR="00673A28" w:rsidRPr="00275A9A">
        <w:rPr>
          <w:rFonts w:ascii="Century Gothic" w:hAnsi="Century Gothic"/>
          <w:sz w:val="24"/>
          <w:szCs w:val="24"/>
        </w:rPr>
        <w:t>2</w:t>
      </w:r>
      <w:r w:rsidR="00642411" w:rsidRPr="00275A9A">
        <w:rPr>
          <w:rFonts w:ascii="Century Gothic" w:hAnsi="Century Gothic"/>
          <w:sz w:val="24"/>
          <w:szCs w:val="24"/>
        </w:rPr>
        <w:t>5,447</w:t>
      </w:r>
      <w:r w:rsidR="00E2714B" w:rsidRPr="00275A9A">
        <w:rPr>
          <w:rFonts w:ascii="Century Gothic" w:hAnsi="Century Gothic"/>
          <w:sz w:val="24"/>
          <w:szCs w:val="24"/>
        </w:rPr>
        <w:t xml:space="preserve">(FTE).  Actual starting </w:t>
      </w:r>
      <w:bookmarkStart w:id="0" w:name="_GoBack"/>
      <w:bookmarkEnd w:id="0"/>
      <w:r w:rsidR="00E2714B" w:rsidRPr="00275A9A">
        <w:rPr>
          <w:rFonts w:ascii="Century Gothic" w:hAnsi="Century Gothic"/>
          <w:sz w:val="24"/>
          <w:szCs w:val="24"/>
        </w:rPr>
        <w:t>salary £</w:t>
      </w:r>
      <w:r w:rsidR="00275A9A">
        <w:rPr>
          <w:rFonts w:ascii="Century Gothic" w:hAnsi="Century Gothic"/>
          <w:sz w:val="24"/>
          <w:szCs w:val="24"/>
        </w:rPr>
        <w:t>17</w:t>
      </w:r>
      <w:r w:rsidR="00673A28" w:rsidRPr="00275A9A">
        <w:rPr>
          <w:rFonts w:ascii="Century Gothic" w:hAnsi="Century Gothic"/>
          <w:sz w:val="24"/>
          <w:szCs w:val="24"/>
        </w:rPr>
        <w:t>,</w:t>
      </w:r>
      <w:r w:rsidR="00275A9A">
        <w:rPr>
          <w:rFonts w:ascii="Century Gothic" w:hAnsi="Century Gothic"/>
          <w:sz w:val="24"/>
          <w:szCs w:val="24"/>
        </w:rPr>
        <w:t>194</w:t>
      </w:r>
    </w:p>
    <w:p w:rsidR="00FE4CC1" w:rsidRPr="00BE1D5A" w:rsidRDefault="00FE4CC1" w:rsidP="00FE4CC1">
      <w:pPr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</w:pPr>
      <w:r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ab/>
      </w:r>
    </w:p>
    <w:p w:rsidR="00FE4CC1" w:rsidRPr="00275A9A" w:rsidRDefault="00FE4CC1" w:rsidP="00FE4CC1">
      <w:pPr>
        <w:ind w:left="2880" w:hanging="2880"/>
        <w:rPr>
          <w:rFonts w:ascii="Century Gothic" w:eastAsia="Times New Roman" w:hAnsi="Century Gothic" w:cs="Times New Roman"/>
          <w:b/>
          <w:sz w:val="16"/>
          <w:szCs w:val="16"/>
          <w:lang w:eastAsia="en-GB"/>
        </w:rPr>
      </w:pPr>
      <w:r w:rsidRPr="00BE1D5A">
        <w:rPr>
          <w:rFonts w:ascii="Century Gothic" w:eastAsia="Times New Roman" w:hAnsi="Century Gothic" w:cs="Times New Roman"/>
          <w:b/>
          <w:sz w:val="20"/>
          <w:szCs w:val="20"/>
          <w:lang w:eastAsia="en-GB"/>
        </w:rPr>
        <w:tab/>
      </w:r>
    </w:p>
    <w:p w:rsidR="00FE4CC1" w:rsidRDefault="00FE4CC1" w:rsidP="00FE4CC1">
      <w:pPr>
        <w:ind w:left="2880" w:hanging="2880"/>
        <w:rPr>
          <w:rFonts w:ascii="Century Gothic" w:eastAsia="Times New Roman" w:hAnsi="Century Gothic" w:cs="Times New Roman"/>
          <w:sz w:val="24"/>
          <w:szCs w:val="24"/>
          <w:lang w:eastAsia="en-GB"/>
        </w:rPr>
      </w:pPr>
      <w:bookmarkStart w:id="1" w:name="_Hlk69483823"/>
      <w:r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>Responsible to:</w:t>
      </w:r>
      <w:r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ab/>
      </w:r>
      <w:r w:rsidR="00275A9A">
        <w:rPr>
          <w:rFonts w:ascii="Century Gothic" w:eastAsia="Times New Roman" w:hAnsi="Century Gothic" w:cs="Times New Roman"/>
          <w:sz w:val="24"/>
          <w:szCs w:val="24"/>
          <w:lang w:eastAsia="en-GB"/>
        </w:rPr>
        <w:t>Senior Peer Support Worker</w:t>
      </w:r>
      <w:r w:rsidR="00642411">
        <w:rPr>
          <w:rFonts w:ascii="Century Gothic" w:eastAsia="Times New Roman" w:hAnsi="Century Gothic" w:cs="Times New Roman"/>
          <w:sz w:val="24"/>
          <w:szCs w:val="24"/>
          <w:lang w:eastAsia="en-GB"/>
        </w:rPr>
        <w:t>, O</w:t>
      </w:r>
      <w:r w:rsidR="002300EC">
        <w:rPr>
          <w:rFonts w:ascii="Century Gothic" w:eastAsia="Times New Roman" w:hAnsi="Century Gothic" w:cs="Times New Roman"/>
          <w:sz w:val="24"/>
          <w:szCs w:val="24"/>
          <w:lang w:eastAsia="en-GB"/>
        </w:rPr>
        <w:t>perations Director (</w:t>
      </w:r>
      <w:r w:rsidR="00275A9A">
        <w:rPr>
          <w:rFonts w:ascii="Century Gothic" w:eastAsia="Times New Roman" w:hAnsi="Century Gothic" w:cs="Times New Roman"/>
          <w:sz w:val="24"/>
          <w:szCs w:val="24"/>
          <w:lang w:eastAsia="en-GB"/>
        </w:rPr>
        <w:t>Adult Services</w:t>
      </w:r>
      <w:r w:rsidR="002300EC">
        <w:rPr>
          <w:rFonts w:ascii="Century Gothic" w:eastAsia="Times New Roman" w:hAnsi="Century Gothic" w:cs="Times New Roman"/>
          <w:sz w:val="24"/>
          <w:szCs w:val="24"/>
          <w:lang w:eastAsia="en-GB"/>
        </w:rPr>
        <w:t>)</w:t>
      </w:r>
    </w:p>
    <w:bookmarkEnd w:id="1"/>
    <w:p w:rsidR="00FE4CC1" w:rsidRPr="00BE1D5A" w:rsidRDefault="00FE4CC1" w:rsidP="00BF4F39">
      <w:pPr>
        <w:rPr>
          <w:rFonts w:ascii="Century Gothic" w:eastAsia="Times New Roman" w:hAnsi="Century Gothic" w:cs="Times New Roman"/>
          <w:sz w:val="24"/>
          <w:szCs w:val="24"/>
          <w:lang w:eastAsia="en-GB"/>
        </w:rPr>
      </w:pPr>
    </w:p>
    <w:p w:rsidR="00FE4CC1" w:rsidRPr="00275A9A" w:rsidRDefault="00FE4CC1" w:rsidP="00FE4CC1">
      <w:pPr>
        <w:ind w:left="2880" w:hanging="2880"/>
        <w:rPr>
          <w:rFonts w:ascii="Century Gothic" w:eastAsia="Times New Roman" w:hAnsi="Century Gothic" w:cs="Times New Roman"/>
          <w:sz w:val="16"/>
          <w:szCs w:val="16"/>
          <w:lang w:eastAsia="en-GB"/>
        </w:rPr>
      </w:pPr>
    </w:p>
    <w:p w:rsidR="00FE4CC1" w:rsidRPr="00BE1D5A" w:rsidRDefault="00FE4CC1" w:rsidP="00FE4CC1">
      <w:pPr>
        <w:ind w:left="2880" w:hanging="2880"/>
        <w:rPr>
          <w:rFonts w:ascii="Century Gothic" w:eastAsia="Times New Roman" w:hAnsi="Century Gothic" w:cs="Times New Roman"/>
          <w:sz w:val="24"/>
          <w:szCs w:val="24"/>
          <w:lang w:eastAsia="en-GB"/>
        </w:rPr>
      </w:pPr>
      <w:r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>Annual Leave:</w:t>
      </w:r>
      <w:r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ab/>
      </w:r>
      <w:r w:rsidRPr="00BE1D5A">
        <w:rPr>
          <w:rFonts w:ascii="Century Gothic" w:eastAsia="Times New Roman" w:hAnsi="Century Gothic" w:cs="Times New Roman"/>
          <w:sz w:val="24"/>
          <w:szCs w:val="24"/>
          <w:lang w:eastAsia="en-GB"/>
        </w:rPr>
        <w:t xml:space="preserve">33 days including statutory (pro </w:t>
      </w:r>
      <w:proofErr w:type="spellStart"/>
      <w:r w:rsidRPr="00BE1D5A">
        <w:rPr>
          <w:rFonts w:ascii="Century Gothic" w:eastAsia="Times New Roman" w:hAnsi="Century Gothic" w:cs="Times New Roman"/>
          <w:sz w:val="24"/>
          <w:szCs w:val="24"/>
          <w:lang w:eastAsia="en-GB"/>
        </w:rPr>
        <w:t>rata’d</w:t>
      </w:r>
      <w:proofErr w:type="spellEnd"/>
      <w:r w:rsidRPr="00BE1D5A">
        <w:rPr>
          <w:rFonts w:ascii="Century Gothic" w:eastAsia="Times New Roman" w:hAnsi="Century Gothic" w:cs="Times New Roman"/>
          <w:sz w:val="24"/>
          <w:szCs w:val="24"/>
          <w:lang w:eastAsia="en-GB"/>
        </w:rPr>
        <w:t>), increasing to 36 days after 3 years continuous service, and 39 days after 5 years.</w:t>
      </w:r>
    </w:p>
    <w:p w:rsidR="00FE4CC1" w:rsidRPr="00BE1D5A" w:rsidRDefault="00FE4CC1" w:rsidP="00FE4CC1">
      <w:pPr>
        <w:ind w:left="2880" w:hanging="2880"/>
        <w:rPr>
          <w:rFonts w:ascii="Century Gothic" w:eastAsia="Times New Roman" w:hAnsi="Century Gothic" w:cs="Times New Roman"/>
          <w:sz w:val="24"/>
          <w:szCs w:val="24"/>
          <w:lang w:eastAsia="en-GB"/>
        </w:rPr>
      </w:pPr>
    </w:p>
    <w:p w:rsidR="00FE4CC1" w:rsidRPr="00275A9A" w:rsidRDefault="00FE4CC1" w:rsidP="00FE4CC1">
      <w:pPr>
        <w:ind w:left="2880" w:hanging="2880"/>
        <w:rPr>
          <w:rFonts w:ascii="Century Gothic" w:eastAsia="Times New Roman" w:hAnsi="Century Gothic" w:cs="Times New Roman"/>
          <w:sz w:val="16"/>
          <w:szCs w:val="16"/>
          <w:lang w:eastAsia="en-GB"/>
        </w:rPr>
      </w:pPr>
    </w:p>
    <w:p w:rsidR="00FE4CC1" w:rsidRPr="00BE1D5A" w:rsidRDefault="00FE4CC1" w:rsidP="00FE4CC1">
      <w:pPr>
        <w:ind w:left="2880" w:hanging="2880"/>
        <w:rPr>
          <w:rFonts w:ascii="Century Gothic" w:eastAsia="Times New Roman" w:hAnsi="Century Gothic" w:cs="Times New Roman"/>
          <w:sz w:val="24"/>
          <w:szCs w:val="24"/>
          <w:lang w:eastAsia="en-GB"/>
        </w:rPr>
      </w:pPr>
      <w:r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>Pension:</w:t>
      </w:r>
      <w:r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ab/>
      </w:r>
      <w:r w:rsidRPr="00BE1D5A">
        <w:rPr>
          <w:rFonts w:ascii="Century Gothic" w:eastAsia="Times New Roman" w:hAnsi="Century Gothic" w:cs="Times New Roman"/>
          <w:sz w:val="24"/>
          <w:szCs w:val="24"/>
          <w:lang w:eastAsia="en-GB"/>
        </w:rPr>
        <w:t>Pension based on 3% contributory pension, after 3 months initial postponement.</w:t>
      </w:r>
    </w:p>
    <w:p w:rsidR="00FE4CC1" w:rsidRPr="00BE1D5A" w:rsidRDefault="00FE4CC1" w:rsidP="00FE4CC1">
      <w:pPr>
        <w:ind w:left="2880" w:hanging="2880"/>
        <w:rPr>
          <w:rFonts w:ascii="Century Gothic" w:eastAsia="Times New Roman" w:hAnsi="Century Gothic" w:cs="Times New Roman"/>
          <w:sz w:val="24"/>
          <w:szCs w:val="24"/>
          <w:lang w:eastAsia="en-GB"/>
        </w:rPr>
      </w:pPr>
    </w:p>
    <w:p w:rsidR="00FE4CC1" w:rsidRPr="00275A9A" w:rsidRDefault="00FE4CC1" w:rsidP="00FE4CC1">
      <w:pPr>
        <w:ind w:left="2880" w:hanging="2880"/>
        <w:rPr>
          <w:rFonts w:ascii="Century Gothic" w:eastAsia="Times New Roman" w:hAnsi="Century Gothic" w:cs="Times New Roman"/>
          <w:sz w:val="16"/>
          <w:szCs w:val="16"/>
          <w:lang w:eastAsia="en-GB"/>
        </w:rPr>
      </w:pPr>
    </w:p>
    <w:p w:rsidR="00FE4CC1" w:rsidRDefault="00FE4CC1" w:rsidP="00FE4CC1">
      <w:pPr>
        <w:ind w:left="2880" w:hanging="2880"/>
        <w:rPr>
          <w:rFonts w:ascii="Century Gothic" w:eastAsia="Times New Roman" w:hAnsi="Century Gothic" w:cs="Times New Roman"/>
          <w:sz w:val="24"/>
          <w:szCs w:val="24"/>
          <w:lang w:eastAsia="en-GB"/>
        </w:rPr>
      </w:pPr>
      <w:r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>Probationary Period:</w:t>
      </w:r>
      <w:r w:rsidRPr="00BE1D5A">
        <w:rPr>
          <w:rFonts w:ascii="Century Gothic" w:eastAsia="Times New Roman" w:hAnsi="Century Gothic" w:cs="Times New Roman"/>
          <w:b/>
          <w:sz w:val="24"/>
          <w:szCs w:val="24"/>
          <w:lang w:eastAsia="en-GB"/>
        </w:rPr>
        <w:tab/>
      </w:r>
      <w:r w:rsidRPr="00BE1D5A">
        <w:rPr>
          <w:rFonts w:ascii="Century Gothic" w:eastAsia="Times New Roman" w:hAnsi="Century Gothic" w:cs="Times New Roman"/>
          <w:sz w:val="24"/>
          <w:szCs w:val="24"/>
          <w:lang w:eastAsia="en-GB"/>
        </w:rPr>
        <w:t>All posts are subject to a six-month probationary period.</w:t>
      </w:r>
    </w:p>
    <w:p w:rsidR="00275A9A" w:rsidRDefault="00275A9A" w:rsidP="00275A9A">
      <w:pPr>
        <w:ind w:left="2880" w:right="-1091" w:hanging="2880"/>
        <w:rPr>
          <w:rFonts w:ascii="Century Gothic" w:eastAsia="Times New Roman" w:hAnsi="Century Gothic" w:cs="Times New Roman"/>
          <w:sz w:val="12"/>
          <w:szCs w:val="12"/>
          <w:lang w:eastAsia="en-GB"/>
        </w:rPr>
      </w:pPr>
    </w:p>
    <w:p w:rsidR="00FE4CC1" w:rsidRPr="00275A9A" w:rsidRDefault="00FE4CC1" w:rsidP="00275A9A">
      <w:pPr>
        <w:ind w:left="2880" w:right="-1091" w:hanging="2880"/>
        <w:rPr>
          <w:rFonts w:ascii="Century Gothic" w:eastAsia="Times New Roman" w:hAnsi="Century Gothic" w:cs="Times New Roman"/>
          <w:b/>
          <w:sz w:val="12"/>
          <w:szCs w:val="12"/>
          <w:u w:val="single"/>
          <w:lang w:eastAsia="en-GB"/>
        </w:rPr>
      </w:pPr>
      <w:r w:rsidRPr="00275A9A">
        <w:rPr>
          <w:rFonts w:ascii="Times New Roman" w:eastAsia="Times New Roman" w:hAnsi="Times New Roman" w:cs="Times New Roman"/>
          <w:noProof/>
          <w:sz w:val="12"/>
          <w:szCs w:val="12"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5161280</wp:posOffset>
            </wp:positionH>
            <wp:positionV relativeFrom="paragraph">
              <wp:posOffset>149225</wp:posOffset>
            </wp:positionV>
            <wp:extent cx="1200150" cy="600075"/>
            <wp:effectExtent l="0" t="0" r="0" b="9525"/>
            <wp:wrapNone/>
            <wp:docPr id="2" name="Picture 2" descr="Mindful Employ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indful Employer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5A9A">
        <w:rPr>
          <w:rFonts w:ascii="Century Gothic" w:eastAsia="Times New Roman" w:hAnsi="Century Gothic" w:cs="Times New Roman"/>
          <w:b/>
          <w:noProof/>
          <w:sz w:val="12"/>
          <w:szCs w:val="12"/>
          <w:u w:val="single"/>
          <w:lang w:eastAsia="en-GB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-605155</wp:posOffset>
            </wp:positionH>
            <wp:positionV relativeFrom="paragraph">
              <wp:posOffset>101600</wp:posOffset>
            </wp:positionV>
            <wp:extent cx="895350" cy="715010"/>
            <wp:effectExtent l="0" t="0" r="0" b="8890"/>
            <wp:wrapNone/>
            <wp:docPr id="1" name="Picture 1" descr="LSLC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SLCS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3A28" w:rsidRPr="00673A28" w:rsidRDefault="00673A28" w:rsidP="001E5854">
      <w:pPr>
        <w:rPr>
          <w:rFonts w:ascii="Century Gothic" w:eastAsia="Times New Roman" w:hAnsi="Century Gothic" w:cs="Times New Roman"/>
          <w:b/>
          <w:sz w:val="24"/>
          <w:szCs w:val="24"/>
          <w:u w:val="single"/>
          <w:lang w:eastAsia="en-GB"/>
        </w:rPr>
      </w:pPr>
    </w:p>
    <w:sectPr w:rsidR="00673A28" w:rsidRPr="00673A28" w:rsidSect="007D11E7">
      <w:footerReference w:type="default" r:id="rId10"/>
      <w:pgSz w:w="11906" w:h="16838"/>
      <w:pgMar w:top="851" w:right="1416" w:bottom="709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663" w:rsidRDefault="00EB7045">
      <w:r>
        <w:separator/>
      </w:r>
    </w:p>
  </w:endnote>
  <w:endnote w:type="continuationSeparator" w:id="0">
    <w:p w:rsidR="00BA7663" w:rsidRDefault="00EB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1E7" w:rsidRDefault="007D11E7" w:rsidP="00275A9A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7D11E7" w:rsidRDefault="007D11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663" w:rsidRDefault="00EB7045">
      <w:r>
        <w:separator/>
      </w:r>
    </w:p>
  </w:footnote>
  <w:footnote w:type="continuationSeparator" w:id="0">
    <w:p w:rsidR="00BA7663" w:rsidRDefault="00EB7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E3034"/>
    <w:multiLevelType w:val="hybridMultilevel"/>
    <w:tmpl w:val="AD80A802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DD1682"/>
    <w:multiLevelType w:val="hybridMultilevel"/>
    <w:tmpl w:val="02D28C1C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EA0CD9"/>
    <w:multiLevelType w:val="hybridMultilevel"/>
    <w:tmpl w:val="02D28C1C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64113B"/>
    <w:multiLevelType w:val="hybridMultilevel"/>
    <w:tmpl w:val="7BB2BC9A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23F89"/>
    <w:multiLevelType w:val="hybridMultilevel"/>
    <w:tmpl w:val="4EFC69A8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A06C19"/>
    <w:multiLevelType w:val="hybridMultilevel"/>
    <w:tmpl w:val="5D4C84C0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4A4B72"/>
    <w:multiLevelType w:val="hybridMultilevel"/>
    <w:tmpl w:val="551C9B6E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0345A5"/>
    <w:multiLevelType w:val="hybridMultilevel"/>
    <w:tmpl w:val="551C9B6E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0B3121"/>
    <w:multiLevelType w:val="hybridMultilevel"/>
    <w:tmpl w:val="4EFC69A8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2966F2E"/>
    <w:multiLevelType w:val="hybridMultilevel"/>
    <w:tmpl w:val="1598CE1C"/>
    <w:lvl w:ilvl="0" w:tplc="08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B53B9"/>
    <w:multiLevelType w:val="hybridMultilevel"/>
    <w:tmpl w:val="743214C6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9"/>
  </w:num>
  <w:num w:numId="8">
    <w:abstractNumId w:val="2"/>
  </w:num>
  <w:num w:numId="9">
    <w:abstractNumId w:val="7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CC1"/>
    <w:rsid w:val="00066005"/>
    <w:rsid w:val="00175549"/>
    <w:rsid w:val="001A068C"/>
    <w:rsid w:val="001E56FF"/>
    <w:rsid w:val="001E5854"/>
    <w:rsid w:val="002300EC"/>
    <w:rsid w:val="00275A9A"/>
    <w:rsid w:val="00285A7B"/>
    <w:rsid w:val="00321312"/>
    <w:rsid w:val="003B3C8A"/>
    <w:rsid w:val="003E0DF8"/>
    <w:rsid w:val="00441AED"/>
    <w:rsid w:val="00495A80"/>
    <w:rsid w:val="004E675A"/>
    <w:rsid w:val="00512F75"/>
    <w:rsid w:val="00617DDF"/>
    <w:rsid w:val="00642411"/>
    <w:rsid w:val="00673A28"/>
    <w:rsid w:val="006A3B0B"/>
    <w:rsid w:val="007503C3"/>
    <w:rsid w:val="007D11E7"/>
    <w:rsid w:val="00820A51"/>
    <w:rsid w:val="00897488"/>
    <w:rsid w:val="008F0C8F"/>
    <w:rsid w:val="00902CB5"/>
    <w:rsid w:val="00923DF7"/>
    <w:rsid w:val="00980BE6"/>
    <w:rsid w:val="009C4A90"/>
    <w:rsid w:val="00A22BA6"/>
    <w:rsid w:val="00A22EB2"/>
    <w:rsid w:val="00AF2B33"/>
    <w:rsid w:val="00AF7EA2"/>
    <w:rsid w:val="00B22D97"/>
    <w:rsid w:val="00B41D15"/>
    <w:rsid w:val="00B7565F"/>
    <w:rsid w:val="00B97F9E"/>
    <w:rsid w:val="00BA7663"/>
    <w:rsid w:val="00BE1D5A"/>
    <w:rsid w:val="00BF4F39"/>
    <w:rsid w:val="00CB20CA"/>
    <w:rsid w:val="00CD0214"/>
    <w:rsid w:val="00D37C89"/>
    <w:rsid w:val="00D5764B"/>
    <w:rsid w:val="00D65744"/>
    <w:rsid w:val="00E2714B"/>
    <w:rsid w:val="00E93DE5"/>
    <w:rsid w:val="00EB7045"/>
    <w:rsid w:val="00ED4FF7"/>
    <w:rsid w:val="00F06703"/>
    <w:rsid w:val="00F12F0A"/>
    <w:rsid w:val="00F35E4B"/>
    <w:rsid w:val="00F9168A"/>
    <w:rsid w:val="00FA7B72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A7978DD"/>
  <w15:chartTrackingRefBased/>
  <w15:docId w15:val="{C2BE19C3-7C97-442D-A6F2-9144BFB11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4CC1"/>
    <w:pPr>
      <w:tabs>
        <w:tab w:val="center" w:pos="4513"/>
        <w:tab w:val="right" w:pos="9026"/>
      </w:tabs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FE4CC1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E4CC1"/>
    <w:pPr>
      <w:tabs>
        <w:tab w:val="center" w:pos="4513"/>
        <w:tab w:val="right" w:pos="9026"/>
      </w:tabs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FE4CC1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F7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Holmes</dc:creator>
  <cp:keywords/>
  <dc:description/>
  <cp:lastModifiedBy>Scott Courts</cp:lastModifiedBy>
  <cp:revision>6</cp:revision>
  <dcterms:created xsi:type="dcterms:W3CDTF">2022-07-27T10:11:00Z</dcterms:created>
  <dcterms:modified xsi:type="dcterms:W3CDTF">2025-03-14T16:27:00Z</dcterms:modified>
</cp:coreProperties>
</file>